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7" w:rsidRDefault="005E7867" w:rsidP="00C57530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C5753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7867" w:rsidRDefault="00B3183A" w:rsidP="00C5753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E7867">
        <w:rPr>
          <w:rFonts w:ascii="Times New Roman" w:hAnsi="Times New Roman" w:cs="Times New Roman"/>
          <w:b/>
          <w:sz w:val="24"/>
          <w:szCs w:val="24"/>
        </w:rPr>
        <w:t>Международного  фестиваля</w:t>
      </w:r>
      <w:proofErr w:type="gramEnd"/>
      <w:r w:rsidR="005E7867">
        <w:rPr>
          <w:rFonts w:ascii="Times New Roman" w:hAnsi="Times New Roman" w:cs="Times New Roman"/>
          <w:b/>
          <w:sz w:val="24"/>
          <w:szCs w:val="24"/>
        </w:rPr>
        <w:t xml:space="preserve">  творчества  детей и молодежи</w:t>
      </w:r>
    </w:p>
    <w:p w:rsidR="00B44C4B" w:rsidRPr="00B44C4B" w:rsidRDefault="00B44C4B" w:rsidP="00C5753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КРУГУ  ДРУЗЕЙ</w:t>
      </w:r>
      <w:r w:rsidR="005E7867">
        <w:rPr>
          <w:rFonts w:ascii="Times New Roman" w:hAnsi="Times New Roman" w:cs="Times New Roman"/>
          <w:b/>
          <w:sz w:val="24"/>
          <w:szCs w:val="24"/>
        </w:rPr>
        <w:t>»,</w:t>
      </w:r>
    </w:p>
    <w:p w:rsidR="005E7867" w:rsidRPr="00E60C6C" w:rsidRDefault="005E7867" w:rsidP="00C5753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традиционным национальным танцам</w:t>
      </w:r>
    </w:p>
    <w:p w:rsidR="005E7867" w:rsidRDefault="00D1657E" w:rsidP="00C57530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Хабаровск, 2018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Международный  фестиваль детского  и  молодежного  творчества  проводится  с  целью  укрепления международных связей и сотрудничества, пропаганды единения  различных национальных культур, их сохранения и развития, формирования  творческого  потенциала  детей  и  молодежи,  укрепления  дружбы, толерантных межконфессиональных и этнических отношений детей и молодежи регионов РФ и стран ближнего и дальнего зарубежья.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Задачей международного  фестиваля  детского  и  молодежного  творчества  «В  кругу  друзей» является  привлечение  внимания  к молодежной  культуре, обмен т</w:t>
      </w:r>
      <w:r w:rsidR="0057732D">
        <w:rPr>
          <w:rFonts w:ascii="Times New Roman" w:hAnsi="Times New Roman" w:cs="Times New Roman"/>
          <w:sz w:val="24"/>
          <w:szCs w:val="24"/>
        </w:rPr>
        <w:t>ворческим опытом и достижениями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0E0" w:rsidRDefault="00EA10E0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 и  организаторы  фестиваля</w:t>
      </w: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2.1.Учредителями  фестиваля  являются:</w:t>
      </w:r>
    </w:p>
    <w:p w:rsidR="0019673A" w:rsidRDefault="0019673A" w:rsidP="0019673A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Союз «Хабаровское  краевое объединение  организаций профсоюзов»; </w:t>
      </w:r>
    </w:p>
    <w:p w:rsidR="005E7867" w:rsidRDefault="001967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4B6F">
        <w:rPr>
          <w:rFonts w:ascii="Times New Roman" w:hAnsi="Times New Roman" w:cs="Times New Roman"/>
          <w:sz w:val="24"/>
          <w:szCs w:val="24"/>
        </w:rPr>
        <w:t>ХКОО «Ассамблея народов Хабаровского края»;</w:t>
      </w:r>
    </w:p>
    <w:p w:rsidR="004F4B6F" w:rsidRPr="004F4B6F" w:rsidRDefault="004F4B6F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</w:t>
      </w:r>
      <w:r w:rsidRPr="004F4B6F">
        <w:rPr>
          <w:rFonts w:ascii="Times New Roman" w:hAnsi="Times New Roman" w:cs="Times New Roman"/>
          <w:sz w:val="24"/>
          <w:szCs w:val="24"/>
        </w:rPr>
        <w:t>едеральное  государственное бюджетное образовательное  учреждение  высшего  профессионального  образования  «Хабаровский  государственный  институт  искусств  и  культуры</w:t>
      </w:r>
    </w:p>
    <w:p w:rsidR="005E7867" w:rsidRPr="00BA1E8E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Некоммерческая  организация  учреждение  культуры  «Хабаровский  краевой  Дворец  культуры  профсоюзов».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Общее  руководство, координацию,  организацию   подготовки  и  проведения  фестиваля  осуществляет </w:t>
      </w:r>
      <w:r w:rsidR="004F4B6F">
        <w:rPr>
          <w:rFonts w:ascii="Times New Roman" w:hAnsi="Times New Roman" w:cs="Times New Roman"/>
          <w:sz w:val="24"/>
          <w:szCs w:val="24"/>
        </w:rPr>
        <w:t>Некоммерческая организация учреждение культуры «Хабаровский краевой Дворец культуры профсоюзов»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Организатор имеет право: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состав жюри;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расписание проведения репетиций, в том числе изменять его;</w:t>
      </w:r>
    </w:p>
    <w:p w:rsidR="00A47566" w:rsidRDefault="00A47566" w:rsidP="00A4756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транслировать конкурсные  и  концертные  номера  участников  по  телевидению, производить  видеозапись, интернет ресурсов  без  выплаты </w:t>
      </w:r>
      <w:r w:rsidR="00A136E3">
        <w:rPr>
          <w:rFonts w:ascii="Times New Roman" w:hAnsi="Times New Roman" w:cs="Times New Roman"/>
          <w:sz w:val="24"/>
          <w:szCs w:val="24"/>
        </w:rPr>
        <w:t>гонорара  участникам  фестиваля;</w:t>
      </w:r>
    </w:p>
    <w:p w:rsidR="00A136E3" w:rsidRDefault="00A136E3" w:rsidP="00A4756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дисквалифицировать участников за несоблюдение пунктов да</w:t>
      </w:r>
      <w:r w:rsidR="00B3183A">
        <w:rPr>
          <w:rFonts w:ascii="Times New Roman" w:hAnsi="Times New Roman" w:cs="Times New Roman"/>
          <w:sz w:val="24"/>
          <w:szCs w:val="24"/>
        </w:rPr>
        <w:t>нного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566" w:rsidRDefault="00A136E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Организаторы не несут ответственность за возможный ущерб, который могут нанести участники себе или другим в процессе работы на фестивале.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7867" w:rsidRPr="008F1A7A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8A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A7A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</w:t>
      </w:r>
      <w:r w:rsidR="00577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 состав  жюри  фестиваля  входят  представители  учредителей  фестиваля  и представителей  Генеральных  консульств  зарубежных  стран, диаспор,  представленных  в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абаровске, участники  которых  заявлены  в  фестивале.</w:t>
      </w:r>
    </w:p>
    <w:p w:rsidR="00B379BD" w:rsidRDefault="00B379BD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Конкурсная часть имеет квалификационный, а не соревновательный принцип оценки.</w:t>
      </w:r>
    </w:p>
    <w:p w:rsidR="00B379BD" w:rsidRDefault="00B379BD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 Все участники будут оцениваться исходя из возрастной и творческой категории.      </w:t>
      </w:r>
      <w:r w:rsidR="005E7867">
        <w:rPr>
          <w:rFonts w:ascii="Times New Roman" w:hAnsi="Times New Roman" w:cs="Times New Roman"/>
          <w:sz w:val="24"/>
          <w:szCs w:val="24"/>
        </w:rPr>
        <w:t>Оценка участников  фестиваля производится  по  10-ти  бальной   системе  по следующим  критериям: уровень исполнительского  мастерства,</w:t>
      </w:r>
      <w:r>
        <w:rPr>
          <w:rFonts w:ascii="Times New Roman" w:hAnsi="Times New Roman" w:cs="Times New Roman"/>
          <w:sz w:val="24"/>
          <w:szCs w:val="24"/>
        </w:rPr>
        <w:t xml:space="preserve"> техника исполнения,</w:t>
      </w:r>
      <w:r w:rsidR="005E7867">
        <w:rPr>
          <w:rFonts w:ascii="Times New Roman" w:hAnsi="Times New Roman" w:cs="Times New Roman"/>
          <w:sz w:val="24"/>
          <w:szCs w:val="24"/>
        </w:rPr>
        <w:t xml:space="preserve">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 фестиваля  окончательное и пересмотру не подлежит.</w:t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379BD" w:rsidRDefault="00B379BD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</w:t>
      </w:r>
      <w:r w:rsidR="005E7867">
        <w:rPr>
          <w:rFonts w:ascii="Times New Roman" w:hAnsi="Times New Roman" w:cs="Times New Roman"/>
          <w:sz w:val="24"/>
          <w:szCs w:val="24"/>
        </w:rPr>
        <w:t>. По результатам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7867">
        <w:rPr>
          <w:rFonts w:ascii="Times New Roman" w:hAnsi="Times New Roman" w:cs="Times New Roman"/>
          <w:sz w:val="24"/>
          <w:szCs w:val="24"/>
        </w:rPr>
        <w:t>фестиваля  членами  жюри  составляется  протокол  с  указанием   победителей</w:t>
      </w:r>
      <w:r w:rsidR="00EA10E0">
        <w:rPr>
          <w:rFonts w:ascii="Times New Roman" w:hAnsi="Times New Roman" w:cs="Times New Roman"/>
          <w:sz w:val="24"/>
          <w:szCs w:val="24"/>
        </w:rPr>
        <w:t>.</w:t>
      </w:r>
    </w:p>
    <w:p w:rsidR="00A136E3" w:rsidRDefault="00A136E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7867" w:rsidRPr="007B4ABB" w:rsidRDefault="005E7867" w:rsidP="005E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  фестиваля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К  участию  в  фестивале  допускаются хореографические   детские и  молодежные  коллективы  и  отдельные  исполнители из  любых  регионов  России  и других  стран</w:t>
      </w:r>
      <w:r w:rsidR="001B328E">
        <w:rPr>
          <w:rFonts w:ascii="Times New Roman" w:hAnsi="Times New Roman" w:cs="Times New Roman"/>
          <w:sz w:val="24"/>
          <w:szCs w:val="24"/>
        </w:rPr>
        <w:t xml:space="preserve"> (сольный танец, дуэт, малые формы, ансамбль)</w:t>
      </w:r>
      <w:r>
        <w:rPr>
          <w:rFonts w:ascii="Times New Roman" w:hAnsi="Times New Roman" w:cs="Times New Roman"/>
          <w:sz w:val="24"/>
          <w:szCs w:val="24"/>
        </w:rPr>
        <w:t>,   без  предъявления  требований  к  специальной  подготовке.</w:t>
      </w:r>
    </w:p>
    <w:p w:rsidR="004D2A14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Критерием  отбора  для  участия в  фестивале  является  возраст  его  участников</w:t>
      </w:r>
      <w:r w:rsidR="00B3183A">
        <w:rPr>
          <w:rFonts w:ascii="Times New Roman" w:hAnsi="Times New Roman" w:cs="Times New Roman"/>
          <w:sz w:val="24"/>
          <w:szCs w:val="24"/>
        </w:rPr>
        <w:t xml:space="preserve">, который  устанавливается  с  </w:t>
      </w:r>
      <w:r w:rsidR="00B3183A" w:rsidRPr="00B318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до  30  лет включительно.</w:t>
      </w:r>
      <w:r w:rsidR="00A136E3">
        <w:rPr>
          <w:rFonts w:ascii="Times New Roman" w:hAnsi="Times New Roman" w:cs="Times New Roman"/>
          <w:sz w:val="24"/>
          <w:szCs w:val="24"/>
        </w:rPr>
        <w:t> </w:t>
      </w:r>
      <w:r w:rsidR="004D2A14">
        <w:rPr>
          <w:rFonts w:ascii="Times New Roman" w:hAnsi="Times New Roman" w:cs="Times New Roman"/>
          <w:sz w:val="24"/>
          <w:szCs w:val="24"/>
        </w:rPr>
        <w:t>Конкурсные возрастные категории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4D2A14" w:rsidRPr="004D2A14"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 w:rsidR="00EA10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D2A14" w:rsidRPr="004D2A14">
        <w:rPr>
          <w:rFonts w:ascii="Times New Roman" w:hAnsi="Times New Roman" w:cs="Times New Roman"/>
          <w:sz w:val="24"/>
          <w:szCs w:val="24"/>
        </w:rPr>
        <w:t>-12</w:t>
      </w:r>
      <w:r w:rsidR="004D2A14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4D2A14">
        <w:rPr>
          <w:rFonts w:ascii="Times New Roman" w:hAnsi="Times New Roman" w:cs="Times New Roman"/>
          <w:sz w:val="24"/>
          <w:szCs w:val="24"/>
        </w:rPr>
        <w:t xml:space="preserve"> возрастная категория </w:t>
      </w:r>
      <w:r w:rsidR="00EA10E0">
        <w:rPr>
          <w:rFonts w:ascii="Times New Roman" w:hAnsi="Times New Roman" w:cs="Times New Roman"/>
          <w:sz w:val="24"/>
          <w:szCs w:val="24"/>
        </w:rPr>
        <w:t>-</w:t>
      </w:r>
      <w:r w:rsidR="004D2A14">
        <w:rPr>
          <w:rFonts w:ascii="Times New Roman" w:hAnsi="Times New Roman" w:cs="Times New Roman"/>
          <w:sz w:val="24"/>
          <w:szCs w:val="24"/>
        </w:rPr>
        <w:t xml:space="preserve"> 13-18 лет;</w:t>
      </w:r>
    </w:p>
    <w:p w:rsidR="004D2A14" w:rsidRP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EA10E0">
        <w:rPr>
          <w:rFonts w:ascii="Times New Roman" w:hAnsi="Times New Roman" w:cs="Times New Roman"/>
          <w:sz w:val="24"/>
          <w:szCs w:val="24"/>
        </w:rPr>
        <w:t xml:space="preserve"> возрастная категория -  до 30 лет включительно.</w:t>
      </w:r>
    </w:p>
    <w:p w:rsidR="005E7867" w:rsidRDefault="00EA10E0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7867">
        <w:rPr>
          <w:rFonts w:ascii="Times New Roman" w:hAnsi="Times New Roman" w:cs="Times New Roman"/>
          <w:sz w:val="24"/>
          <w:szCs w:val="24"/>
        </w:rPr>
        <w:t>В  каждой  возрастной  катего</w:t>
      </w:r>
      <w:r>
        <w:rPr>
          <w:rFonts w:ascii="Times New Roman" w:hAnsi="Times New Roman" w:cs="Times New Roman"/>
          <w:sz w:val="24"/>
          <w:szCs w:val="24"/>
        </w:rPr>
        <w:t>рии  допускается  наличие  до  1</w:t>
      </w:r>
      <w:r w:rsidR="005E7867">
        <w:rPr>
          <w:rFonts w:ascii="Times New Roman" w:hAnsi="Times New Roman" w:cs="Times New Roman"/>
          <w:sz w:val="24"/>
          <w:szCs w:val="24"/>
        </w:rPr>
        <w:t>0%  участников  младше  или  старше  указанных  возрастных  рамок.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 фестиваля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5.1. Номинациями фестиваля  являются: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 верно</w:t>
      </w:r>
      <w:r w:rsidR="00A136E3">
        <w:rPr>
          <w:rFonts w:ascii="Times New Roman" w:hAnsi="Times New Roman" w:cs="Times New Roman"/>
          <w:sz w:val="24"/>
          <w:szCs w:val="24"/>
        </w:rPr>
        <w:t xml:space="preserve">сть национальным  традициям»;  </w:t>
      </w:r>
    </w:p>
    <w:p w:rsidR="00A136E3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исполнительское мастерство»</w:t>
      </w:r>
      <w:r w:rsidR="00A136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«Оригинальны</w:t>
      </w:r>
      <w:r w:rsidR="00A136E3">
        <w:rPr>
          <w:rFonts w:ascii="Times New Roman" w:hAnsi="Times New Roman" w:cs="Times New Roman"/>
          <w:sz w:val="24"/>
          <w:szCs w:val="24"/>
        </w:rPr>
        <w:t>й  номер  фестиваля»;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 балетмейстерская  разработка  хореографи</w:t>
      </w:r>
      <w:r w:rsidR="00A136E3">
        <w:rPr>
          <w:rFonts w:ascii="Times New Roman" w:hAnsi="Times New Roman" w:cs="Times New Roman"/>
          <w:sz w:val="24"/>
          <w:szCs w:val="24"/>
        </w:rPr>
        <w:t>ческого  коллектива»;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 лучшее  раск</w:t>
      </w:r>
      <w:r w:rsidR="00A136E3">
        <w:rPr>
          <w:rFonts w:ascii="Times New Roman" w:hAnsi="Times New Roman" w:cs="Times New Roman"/>
          <w:sz w:val="24"/>
          <w:szCs w:val="24"/>
        </w:rPr>
        <w:t>рытие  темы  детства»;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успешное начало</w:t>
      </w:r>
      <w:r w:rsidR="00A136E3">
        <w:rPr>
          <w:rFonts w:ascii="Times New Roman" w:hAnsi="Times New Roman" w:cs="Times New Roman"/>
          <w:sz w:val="24"/>
          <w:szCs w:val="24"/>
        </w:rPr>
        <w:t xml:space="preserve"> творческого  пути»;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«Ангел  надежды» - исполнительское  мастерство  сольного  номера  или  сольно</w:t>
      </w:r>
      <w:r w:rsidR="00A136E3">
        <w:rPr>
          <w:rFonts w:ascii="Times New Roman" w:hAnsi="Times New Roman" w:cs="Times New Roman"/>
          <w:sz w:val="24"/>
          <w:szCs w:val="24"/>
        </w:rPr>
        <w:t>й  пары  в  номере;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«Звонкий  каблучок» - техническое мастерство </w:t>
      </w:r>
      <w:r w:rsidR="00A136E3">
        <w:rPr>
          <w:rFonts w:ascii="Times New Roman" w:hAnsi="Times New Roman" w:cs="Times New Roman"/>
          <w:sz w:val="24"/>
          <w:szCs w:val="24"/>
        </w:rPr>
        <w:t xml:space="preserve"> в  русском  танце;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«Хрустальный  башмачок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техническое  мастерство  в  нацио</w:t>
      </w:r>
      <w:r w:rsidR="00A136E3">
        <w:rPr>
          <w:rFonts w:ascii="Times New Roman" w:hAnsi="Times New Roman" w:cs="Times New Roman"/>
          <w:sz w:val="24"/>
          <w:szCs w:val="24"/>
        </w:rPr>
        <w:t>нальной  хореографии;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 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сценография  хореогр</w:t>
      </w:r>
      <w:r w:rsidR="00A136E3">
        <w:rPr>
          <w:rFonts w:ascii="Times New Roman" w:hAnsi="Times New Roman" w:cs="Times New Roman"/>
          <w:sz w:val="24"/>
          <w:szCs w:val="24"/>
        </w:rPr>
        <w:t>афического  номера»;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«Фаворит  публики» - пр</w:t>
      </w:r>
      <w:r w:rsidR="00A136E3">
        <w:rPr>
          <w:rFonts w:ascii="Times New Roman" w:hAnsi="Times New Roman" w:cs="Times New Roman"/>
          <w:sz w:val="24"/>
          <w:szCs w:val="24"/>
        </w:rPr>
        <w:t>из  зрительских симпатий.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</w:t>
      </w:r>
      <w:r w:rsidR="00A136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Награждение  участников  фестиваля осуществляется  по  каждой номинации с  вручением  дипломов.</w:t>
      </w:r>
      <w:r w:rsidR="00A1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Организаторы  и  учредители  фестиваля  оставляют  за  собой  право   присуждать  специальные призы.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6.   Условия, место и сроки  проведения  фестиваля</w:t>
      </w:r>
    </w:p>
    <w:p w:rsidR="003467DE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B3183A">
        <w:rPr>
          <w:rFonts w:ascii="Times New Roman" w:hAnsi="Times New Roman" w:cs="Times New Roman"/>
          <w:sz w:val="24"/>
          <w:szCs w:val="24"/>
        </w:rPr>
        <w:t xml:space="preserve"> Участники представляют не более одного  тан</w:t>
      </w:r>
      <w:r w:rsidR="00EA10E0">
        <w:rPr>
          <w:rFonts w:ascii="Times New Roman" w:hAnsi="Times New Roman" w:cs="Times New Roman"/>
          <w:sz w:val="24"/>
          <w:szCs w:val="24"/>
        </w:rPr>
        <w:t>ц</w:t>
      </w:r>
      <w:r w:rsidR="00B3183A">
        <w:rPr>
          <w:rFonts w:ascii="Times New Roman" w:hAnsi="Times New Roman" w:cs="Times New Roman"/>
          <w:sz w:val="24"/>
          <w:szCs w:val="24"/>
        </w:rPr>
        <w:t>а в каждой возрастной категории</w:t>
      </w:r>
      <w:r w:rsidR="00EA1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1B328E">
        <w:rPr>
          <w:rFonts w:ascii="Times New Roman" w:hAnsi="Times New Roman" w:cs="Times New Roman"/>
          <w:sz w:val="24"/>
          <w:szCs w:val="24"/>
        </w:rPr>
        <w:t xml:space="preserve">  выступления в </w:t>
      </w:r>
      <w:r w:rsidR="00EA10E0">
        <w:rPr>
          <w:rFonts w:ascii="Times New Roman" w:hAnsi="Times New Roman" w:cs="Times New Roman"/>
          <w:sz w:val="24"/>
          <w:szCs w:val="24"/>
        </w:rPr>
        <w:t>номинациях  максимум</w:t>
      </w:r>
      <w:r w:rsidR="00B3183A">
        <w:rPr>
          <w:rFonts w:ascii="Times New Roman" w:hAnsi="Times New Roman" w:cs="Times New Roman"/>
          <w:sz w:val="24"/>
          <w:szCs w:val="24"/>
        </w:rPr>
        <w:t xml:space="preserve">  5</w:t>
      </w:r>
      <w:r w:rsidR="001B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минут.    Соблюдение хронометража  исполнения  номеров  обязательно.  </w:t>
      </w:r>
    </w:p>
    <w:p w:rsidR="005E7867" w:rsidRDefault="003467DE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Для участия в фестивале участники подают заявку  организатору фестиваля. Бланк заявки необходимо скачать на сайте  </w:t>
      </w:r>
      <w:hyperlink r:id="rId6" w:history="1">
        <w:r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www</w:t>
        </w:r>
        <w:r w:rsidRPr="003467DE">
          <w:rPr>
            <w:rStyle w:val="a4"/>
            <w:rFonts w:ascii="Times New Roman" w:hAnsi="Times New Roman" w:cs="Times New Roman"/>
            <w:b/>
            <w:u w:val="none"/>
          </w:rPr>
          <w:t>.</w:t>
        </w:r>
        <w:r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dk</w:t>
        </w:r>
        <w:r w:rsidRPr="003467DE">
          <w:rPr>
            <w:rStyle w:val="a4"/>
            <w:rFonts w:ascii="Times New Roman" w:hAnsi="Times New Roman" w:cs="Times New Roman"/>
            <w:b/>
            <w:u w:val="none"/>
          </w:rPr>
          <w:t>-</w:t>
        </w:r>
        <w:r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prof</w:t>
        </w:r>
        <w:r w:rsidRPr="003467DE">
          <w:rPr>
            <w:rStyle w:val="a4"/>
            <w:rFonts w:ascii="Times New Roman" w:hAnsi="Times New Roman" w:cs="Times New Roman"/>
            <w:b/>
            <w:u w:val="none"/>
          </w:rPr>
          <w:t>.</w:t>
        </w:r>
        <w:r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 w:rsidRPr="003467DE">
        <w:rPr>
          <w:rFonts w:ascii="Times New Roman" w:hAnsi="Times New Roman" w:cs="Times New Roman"/>
          <w:sz w:val="24"/>
          <w:szCs w:val="24"/>
        </w:rPr>
        <w:t>и отправить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</w:t>
        </w:r>
        <w:r w:rsidRPr="00D1657E">
          <w:rPr>
            <w:rStyle w:val="a4"/>
            <w:rFonts w:ascii="Times New Roman" w:hAnsi="Times New Roman" w:cs="Times New Roman"/>
            <w:b/>
            <w:color w:val="auto"/>
          </w:rPr>
          <w:t>@</w:t>
        </w:r>
        <w:r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mail</w:t>
        </w:r>
        <w:r w:rsidRPr="00D1657E">
          <w:rPr>
            <w:rStyle w:val="a4"/>
            <w:rFonts w:ascii="Times New Roman" w:hAnsi="Times New Roman" w:cs="Times New Roman"/>
            <w:b/>
            <w:color w:val="auto"/>
          </w:rPr>
          <w:t>.</w:t>
        </w:r>
        <w:r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D1657E">
        <w:rPr>
          <w:u w:val="single"/>
        </w:rPr>
        <w:t>.</w:t>
      </w:r>
      <w:r w:rsidR="005E7867" w:rsidRPr="0034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Фестиваль  проводится  в здании Хабаровского  краевого  Дворца  культуры  профсоюзов, расположенного  по  адресу:  г. Хабаровск, ул. Льва  Толстого, 22.</w:t>
      </w:r>
    </w:p>
    <w:p w:rsidR="005E7867" w:rsidRDefault="001B328E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867">
        <w:rPr>
          <w:rFonts w:ascii="Times New Roman" w:hAnsi="Times New Roman" w:cs="Times New Roman"/>
          <w:sz w:val="24"/>
          <w:szCs w:val="24"/>
        </w:rPr>
        <w:t xml:space="preserve">Организационный  комитет  фестиваля-конкурса 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ьва толстого, 22, кабинет 218</w:t>
      </w:r>
      <w:r w:rsidR="005E7867"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6.3. Для  организации   проведения  репетиций  перед    фестивалем   руководители  участников   обращаются  непосредственно  к  художественному  руководителю  Хабаровского  краевого  Дворца   культуры  профсоюзов,  которая  определяет </w:t>
      </w:r>
      <w:r w:rsidR="0068481C">
        <w:rPr>
          <w:rFonts w:ascii="Times New Roman" w:hAnsi="Times New Roman" w:cs="Times New Roman"/>
          <w:sz w:val="24"/>
          <w:szCs w:val="24"/>
        </w:rPr>
        <w:t xml:space="preserve"> и согласовывает  время </w:t>
      </w:r>
      <w:r>
        <w:rPr>
          <w:rFonts w:ascii="Times New Roman" w:hAnsi="Times New Roman" w:cs="Times New Roman"/>
          <w:sz w:val="24"/>
          <w:szCs w:val="24"/>
        </w:rPr>
        <w:t xml:space="preserve">  проведения   репетиций. </w:t>
      </w:r>
      <w:r w:rsidR="001B328E">
        <w:rPr>
          <w:rFonts w:ascii="Times New Roman" w:hAnsi="Times New Roman" w:cs="Times New Roman"/>
          <w:sz w:val="24"/>
          <w:szCs w:val="24"/>
        </w:rPr>
        <w:t>Нарушение расписания проведения репетиции приравнивается к добровольному отказу от ее проведения.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7867" w:rsidRPr="005F589E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6.4  </w:t>
      </w:r>
      <w:r>
        <w:rPr>
          <w:rFonts w:ascii="Times New Roman" w:hAnsi="Times New Roman" w:cs="Times New Roman"/>
          <w:b/>
          <w:sz w:val="24"/>
          <w:szCs w:val="24"/>
        </w:rPr>
        <w:t>Дата  и  в</w:t>
      </w:r>
      <w:r w:rsidR="001B328E">
        <w:rPr>
          <w:rFonts w:ascii="Times New Roman" w:hAnsi="Times New Roman" w:cs="Times New Roman"/>
          <w:b/>
          <w:sz w:val="24"/>
          <w:szCs w:val="24"/>
        </w:rPr>
        <w:t>ремя  проведения  фестиваля   10 февраля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E6A7B">
        <w:rPr>
          <w:rFonts w:ascii="Times New Roman" w:hAnsi="Times New Roman" w:cs="Times New Roman"/>
          <w:b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1C">
        <w:rPr>
          <w:rFonts w:ascii="Times New Roman" w:hAnsi="Times New Roman" w:cs="Times New Roman"/>
          <w:b/>
          <w:sz w:val="24"/>
          <w:szCs w:val="24"/>
        </w:rPr>
        <w:t>в 15.00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E7867" w:rsidRPr="00FE6A7B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  фестиваля</w:t>
      </w:r>
      <w:r w:rsidRPr="00FE6A7B">
        <w:rPr>
          <w:rFonts w:ascii="Times New Roman" w:hAnsi="Times New Roman" w:cs="Times New Roman"/>
          <w:sz w:val="24"/>
          <w:szCs w:val="24"/>
        </w:rPr>
        <w:t>:</w:t>
      </w:r>
    </w:p>
    <w:p w:rsidR="005E7867" w:rsidRDefault="000022D1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</w:t>
      </w:r>
      <w:r w:rsidR="00C57530">
        <w:rPr>
          <w:rFonts w:ascii="Times New Roman" w:hAnsi="Times New Roman" w:cs="Times New Roman"/>
          <w:sz w:val="24"/>
          <w:szCs w:val="24"/>
        </w:rPr>
        <w:t xml:space="preserve">.2018 </w:t>
      </w:r>
      <w:r w:rsidR="0068481C">
        <w:rPr>
          <w:rFonts w:ascii="Times New Roman" w:hAnsi="Times New Roman" w:cs="Times New Roman"/>
          <w:sz w:val="24"/>
          <w:szCs w:val="24"/>
        </w:rPr>
        <w:t>г.  с 10</w:t>
      </w:r>
      <w:r w:rsidR="005E7867">
        <w:rPr>
          <w:rFonts w:ascii="Times New Roman" w:hAnsi="Times New Roman" w:cs="Times New Roman"/>
          <w:sz w:val="24"/>
          <w:szCs w:val="24"/>
        </w:rPr>
        <w:t>.00  до 13.00  репетиции  участников</w:t>
      </w:r>
    </w:p>
    <w:p w:rsidR="005E7867" w:rsidRDefault="005E7867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13.00  до 14.00  </w:t>
      </w:r>
      <w:r w:rsidR="0068481C">
        <w:rPr>
          <w:rFonts w:ascii="Times New Roman" w:hAnsi="Times New Roman" w:cs="Times New Roman"/>
          <w:sz w:val="24"/>
          <w:szCs w:val="24"/>
        </w:rPr>
        <w:t>техническая репетиция, подготовка  зала и сцены</w:t>
      </w:r>
    </w:p>
    <w:p w:rsidR="005E7867" w:rsidRDefault="001B328E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8481C">
        <w:rPr>
          <w:rFonts w:ascii="Times New Roman" w:hAnsi="Times New Roman" w:cs="Times New Roman"/>
          <w:sz w:val="24"/>
          <w:szCs w:val="24"/>
        </w:rPr>
        <w:t>15</w:t>
      </w:r>
      <w:r w:rsidR="005E7867">
        <w:rPr>
          <w:rFonts w:ascii="Times New Roman" w:hAnsi="Times New Roman" w:cs="Times New Roman"/>
          <w:sz w:val="24"/>
          <w:szCs w:val="24"/>
        </w:rPr>
        <w:t>.00 – открытие фестиваля, выступление коллективов, церемония награждения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E3" w:rsidRDefault="0068481C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зал  во время проведения фестиваля свободный.</w:t>
      </w:r>
    </w:p>
    <w:p w:rsidR="00A136E3" w:rsidRDefault="00A136E3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36E3" w:rsidRDefault="00A136E3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36E3" w:rsidRDefault="00A136E3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36E3" w:rsidRDefault="00A136E3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7.Финансирование  и  средства  для  организации  фестиваля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  Финансирование  фестиваля-конкурса  осуществляется  за  счет: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спонсорской</w:t>
      </w:r>
      <w:r w:rsidR="00A136E3">
        <w:rPr>
          <w:rFonts w:ascii="Times New Roman" w:hAnsi="Times New Roman" w:cs="Times New Roman"/>
          <w:sz w:val="24"/>
          <w:szCs w:val="24"/>
        </w:rPr>
        <w:t xml:space="preserve"> и благотворительной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5E7867" w:rsidRDefault="0068481C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организационных сборов</w:t>
      </w:r>
      <w:r w:rsidR="00A136E3"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Расходование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организации  и  проведения  фестиваля производится: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обслуживание  фестиваля;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подготовку  и  содержание  сценических  средств  и  помещений, задействованных  в  проведении фестиваля;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изготовление  дипломов,  баннеров  и  иной  печатной  продукции.</w:t>
      </w:r>
    </w:p>
    <w:p w:rsidR="0068481C" w:rsidRDefault="0068481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Организационный сбор за участие в фестивале составляет 7000 рублей с од</w:t>
      </w:r>
      <w:r w:rsidR="00B53721">
        <w:rPr>
          <w:rFonts w:ascii="Times New Roman" w:hAnsi="Times New Roman" w:cs="Times New Roman"/>
          <w:sz w:val="24"/>
          <w:szCs w:val="24"/>
        </w:rPr>
        <w:t>ного коллектива или исполнителя, независимо от количества представленных номеров.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136E3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8.Технические  требования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8.1.Фонограмма  номера  участника   фестиваля-конкурса  представляется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-накопителе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WAV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D11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8.2.Фонограмма  участника  фестиваля-конкурса  должна  быть  представлена   звукорежиссеру 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за  две  недели до  проведения  тура  фестиваля-конкурса  для  ознакомления  с  ней  и уточнения  технической  готовности  фонограммы  к  участию  в  программе  фестиваля-конкурса.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8.3. До начала  проведения  фестиваля-конкурса   руководитель  должен  уточнить  у  звукорежиссера  готовность  фонограммы  к  номеру, и иметь при себе резервную копию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-накопителе.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8.4. Звукорежиссер  имеет  право  исключить  номер из  конкурсной  программы  при  несоблюдении  требований,  установленных  п.п. 8.1.  и  8.2. настоящего  Положения,  а  также  при  предоставлении   фонограммы,  имеющей  дефекты  записи.</w:t>
      </w:r>
    </w:p>
    <w:p w:rsidR="00A136E3" w:rsidRDefault="00A136E3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  8-914-540-02-17, факс (4212)  32-86-40,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8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lang w:val="en-US"/>
        </w:rPr>
      </w:pP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67" w:rsidRPr="003C1FB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71C" w:rsidRDefault="00C7471C">
      <w:bookmarkStart w:id="0" w:name="_GoBack"/>
      <w:bookmarkEnd w:id="0"/>
    </w:p>
    <w:sectPr w:rsidR="00C7471C" w:rsidSect="003C1F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7"/>
    <w:rsid w:val="000022D1"/>
    <w:rsid w:val="0019673A"/>
    <w:rsid w:val="001B328E"/>
    <w:rsid w:val="001B74B7"/>
    <w:rsid w:val="001D464C"/>
    <w:rsid w:val="003041CE"/>
    <w:rsid w:val="00312E82"/>
    <w:rsid w:val="003467DE"/>
    <w:rsid w:val="004D2A14"/>
    <w:rsid w:val="004F4B6F"/>
    <w:rsid w:val="0057732D"/>
    <w:rsid w:val="005E7867"/>
    <w:rsid w:val="0068481C"/>
    <w:rsid w:val="0070067C"/>
    <w:rsid w:val="007840FC"/>
    <w:rsid w:val="007F607F"/>
    <w:rsid w:val="008D4A84"/>
    <w:rsid w:val="00A136E3"/>
    <w:rsid w:val="00A47566"/>
    <w:rsid w:val="00AB6725"/>
    <w:rsid w:val="00B3183A"/>
    <w:rsid w:val="00B31E8B"/>
    <w:rsid w:val="00B379BD"/>
    <w:rsid w:val="00B44C4B"/>
    <w:rsid w:val="00B53721"/>
    <w:rsid w:val="00B67143"/>
    <w:rsid w:val="00C57530"/>
    <w:rsid w:val="00C7471C"/>
    <w:rsid w:val="00CB19B4"/>
    <w:rsid w:val="00D1657E"/>
    <w:rsid w:val="00EA10E0"/>
    <w:rsid w:val="00F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7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7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ro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pro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-pro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Nastya</cp:lastModifiedBy>
  <cp:revision>2</cp:revision>
  <cp:lastPrinted>2017-10-12T00:54:00Z</cp:lastPrinted>
  <dcterms:created xsi:type="dcterms:W3CDTF">2017-10-18T07:28:00Z</dcterms:created>
  <dcterms:modified xsi:type="dcterms:W3CDTF">2017-10-18T07:28:00Z</dcterms:modified>
</cp:coreProperties>
</file>